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582" w:rsidRDefault="000D0582" w:rsidP="00821502">
      <w:pPr>
        <w:jc w:val="center"/>
        <w:rPr>
          <w:b/>
          <w:bCs/>
          <w:sz w:val="28"/>
          <w:szCs w:val="28"/>
        </w:rPr>
      </w:pPr>
    </w:p>
    <w:p w:rsidR="000D0582" w:rsidRDefault="000D0582" w:rsidP="000D0582">
      <w:pPr>
        <w:spacing w:before="120" w:after="0"/>
        <w:rPr>
          <w:b/>
          <w:bCs/>
        </w:rPr>
      </w:pPr>
      <w:r>
        <w:rPr>
          <w:b/>
          <w:bCs/>
        </w:rPr>
        <w:t>DEPARTAMENTUL PENTRU PREGĂTIREA PERSONALULUI DIDACTIC</w:t>
      </w:r>
    </w:p>
    <w:p w:rsidR="000D0582" w:rsidRDefault="000D0582" w:rsidP="000D0582">
      <w:pPr>
        <w:rPr>
          <w:b/>
          <w:bCs/>
          <w:sz w:val="28"/>
          <w:szCs w:val="28"/>
        </w:rPr>
      </w:pPr>
    </w:p>
    <w:p w:rsidR="00821502" w:rsidRPr="00B81CC5" w:rsidRDefault="00821502" w:rsidP="00821502">
      <w:pPr>
        <w:jc w:val="center"/>
        <w:rPr>
          <w:b/>
          <w:bCs/>
          <w:sz w:val="28"/>
          <w:szCs w:val="28"/>
        </w:rPr>
      </w:pPr>
      <w:r w:rsidRPr="00B81CC5">
        <w:rPr>
          <w:b/>
          <w:bCs/>
          <w:sz w:val="28"/>
          <w:szCs w:val="28"/>
        </w:rPr>
        <w:t>Calendarul admiterii</w:t>
      </w:r>
    </w:p>
    <w:p w:rsidR="00B81CC5" w:rsidRDefault="00821502" w:rsidP="00821502">
      <w:pPr>
        <w:jc w:val="center"/>
        <w:rPr>
          <w:b/>
          <w:bCs/>
          <w:sz w:val="28"/>
          <w:szCs w:val="28"/>
        </w:rPr>
      </w:pPr>
      <w:r w:rsidRPr="00B81CC5">
        <w:rPr>
          <w:b/>
          <w:bCs/>
          <w:sz w:val="28"/>
          <w:szCs w:val="28"/>
        </w:rPr>
        <w:t xml:space="preserve">la </w:t>
      </w:r>
      <w:r w:rsidRPr="00B81CC5">
        <w:rPr>
          <w:b/>
          <w:bCs/>
          <w:i/>
          <w:iCs/>
          <w:sz w:val="28"/>
          <w:szCs w:val="28"/>
        </w:rPr>
        <w:t>Programul de formare psihopedagogică</w:t>
      </w:r>
      <w:r w:rsidRPr="00B81CC5">
        <w:rPr>
          <w:b/>
          <w:bCs/>
          <w:sz w:val="28"/>
          <w:szCs w:val="28"/>
        </w:rPr>
        <w:t xml:space="preserve">, nivelul I, </w:t>
      </w:r>
    </w:p>
    <w:p w:rsidR="00D31A73" w:rsidRPr="00B81CC5" w:rsidRDefault="00821502" w:rsidP="00821502">
      <w:pPr>
        <w:jc w:val="center"/>
        <w:rPr>
          <w:b/>
          <w:bCs/>
          <w:sz w:val="28"/>
          <w:szCs w:val="28"/>
        </w:rPr>
      </w:pPr>
      <w:r w:rsidRPr="00B81CC5">
        <w:rPr>
          <w:b/>
          <w:bCs/>
          <w:sz w:val="28"/>
          <w:szCs w:val="28"/>
        </w:rPr>
        <w:t xml:space="preserve"> anul universitar 2020-2021</w:t>
      </w:r>
    </w:p>
    <w:p w:rsidR="00821502" w:rsidRDefault="00821502" w:rsidP="00821502">
      <w:pPr>
        <w:jc w:val="center"/>
        <w:rPr>
          <w:b/>
          <w:bCs/>
        </w:rPr>
      </w:pPr>
    </w:p>
    <w:p w:rsidR="00821502" w:rsidRDefault="00821502" w:rsidP="00821502">
      <w:pPr>
        <w:jc w:val="center"/>
        <w:rPr>
          <w:b/>
          <w:bCs/>
        </w:rPr>
      </w:pPr>
    </w:p>
    <w:p w:rsidR="00CA2D3C" w:rsidRDefault="00CA2D3C" w:rsidP="00CA2D3C">
      <w:pPr>
        <w:spacing w:before="120" w:after="0"/>
        <w:rPr>
          <w:sz w:val="24"/>
          <w:szCs w:val="24"/>
        </w:rPr>
      </w:pPr>
      <w:r w:rsidRPr="00CA2D3C">
        <w:rPr>
          <w:sz w:val="24"/>
          <w:szCs w:val="24"/>
        </w:rPr>
        <w:t xml:space="preserve">Înscrierea la </w:t>
      </w:r>
      <w:r w:rsidRPr="00B81CC5">
        <w:rPr>
          <w:i/>
          <w:iCs/>
          <w:sz w:val="24"/>
          <w:szCs w:val="24"/>
        </w:rPr>
        <w:t>Programul formare psihopedagogică</w:t>
      </w:r>
      <w:r w:rsidRPr="00CA2D3C">
        <w:rPr>
          <w:sz w:val="24"/>
          <w:szCs w:val="24"/>
        </w:rPr>
        <w:t xml:space="preserve">, nivelul I, se va realiza în perioada </w:t>
      </w:r>
      <w:r w:rsidR="00E06D57">
        <w:rPr>
          <w:sz w:val="24"/>
          <w:szCs w:val="24"/>
        </w:rPr>
        <w:t>8-10</w:t>
      </w:r>
      <w:r w:rsidRPr="00CA2D3C">
        <w:rPr>
          <w:sz w:val="24"/>
          <w:szCs w:val="24"/>
        </w:rPr>
        <w:t xml:space="preserve"> octombrie 2020</w:t>
      </w:r>
      <w:r>
        <w:rPr>
          <w:sz w:val="24"/>
          <w:szCs w:val="24"/>
        </w:rPr>
        <w:t>.</w:t>
      </w:r>
    </w:p>
    <w:p w:rsidR="00CA2D3C" w:rsidRDefault="00CA2D3C" w:rsidP="00CA2D3C">
      <w:pPr>
        <w:spacing w:before="120" w:after="0"/>
        <w:rPr>
          <w:sz w:val="24"/>
          <w:szCs w:val="24"/>
        </w:rPr>
      </w:pPr>
      <w:r>
        <w:rPr>
          <w:sz w:val="24"/>
          <w:szCs w:val="24"/>
        </w:rPr>
        <w:t xml:space="preserve">Studenții din anul I care doresc să se înscrie </w:t>
      </w:r>
      <w:r w:rsidR="00581BB7">
        <w:rPr>
          <w:sz w:val="24"/>
          <w:szCs w:val="24"/>
        </w:rPr>
        <w:t xml:space="preserve"> la cursurile modulului de formare  psihopedagogică </w:t>
      </w:r>
      <w:r>
        <w:rPr>
          <w:sz w:val="24"/>
          <w:szCs w:val="24"/>
        </w:rPr>
        <w:t xml:space="preserve">vor trimite cererea de înscriere </w:t>
      </w:r>
      <w:r w:rsidR="00581BB7">
        <w:rPr>
          <w:sz w:val="24"/>
          <w:szCs w:val="24"/>
        </w:rPr>
        <w:t xml:space="preserve"> (Anexa1)</w:t>
      </w:r>
      <w:r>
        <w:rPr>
          <w:sz w:val="24"/>
          <w:szCs w:val="24"/>
        </w:rPr>
        <w:t xml:space="preserve"> </w:t>
      </w:r>
      <w:r w:rsidRPr="00CA2D3C">
        <w:rPr>
          <w:b/>
          <w:bCs/>
          <w:sz w:val="24"/>
          <w:szCs w:val="24"/>
        </w:rPr>
        <w:t>prin email</w:t>
      </w:r>
      <w:r>
        <w:rPr>
          <w:sz w:val="24"/>
          <w:szCs w:val="24"/>
        </w:rPr>
        <w:t xml:space="preserve"> </w:t>
      </w:r>
      <w:r w:rsidR="00581BB7">
        <w:rPr>
          <w:sz w:val="24"/>
          <w:szCs w:val="24"/>
        </w:rPr>
        <w:t>la</w:t>
      </w:r>
      <w:r>
        <w:rPr>
          <w:sz w:val="24"/>
          <w:szCs w:val="24"/>
        </w:rPr>
        <w:t xml:space="preserve"> adresa: </w:t>
      </w:r>
      <w:hyperlink r:id="rId6" w:history="1">
        <w:r w:rsidR="00B81CC5" w:rsidRPr="00A956AF">
          <w:rPr>
            <w:rStyle w:val="Hyperlink"/>
            <w:sz w:val="24"/>
            <w:szCs w:val="24"/>
          </w:rPr>
          <w:t>simona.velea@gmail.com</w:t>
        </w:r>
      </w:hyperlink>
      <w:r w:rsidR="00B81CC5">
        <w:rPr>
          <w:sz w:val="24"/>
          <w:szCs w:val="24"/>
        </w:rPr>
        <w:t xml:space="preserve"> .</w:t>
      </w:r>
    </w:p>
    <w:p w:rsidR="00CA2D3C" w:rsidRDefault="00CA2D3C" w:rsidP="00CA2D3C">
      <w:pPr>
        <w:spacing w:before="120" w:after="0"/>
        <w:rPr>
          <w:sz w:val="24"/>
          <w:szCs w:val="24"/>
        </w:rPr>
      </w:pPr>
    </w:p>
    <w:p w:rsidR="00CA2D3C" w:rsidRDefault="00CA2D3C" w:rsidP="00CA2D3C">
      <w:pPr>
        <w:spacing w:before="120" w:after="0"/>
        <w:rPr>
          <w:sz w:val="24"/>
          <w:szCs w:val="24"/>
        </w:rPr>
      </w:pPr>
      <w:r>
        <w:rPr>
          <w:sz w:val="24"/>
          <w:szCs w:val="24"/>
        </w:rPr>
        <w:t>Interviul de admitere se va realiza online, în zilele de 12 și 13 octombrie 2020, după cum urmează:</w:t>
      </w:r>
    </w:p>
    <w:p w:rsidR="00CA2D3C" w:rsidRDefault="00CA2D3C" w:rsidP="00CA2D3C">
      <w:pPr>
        <w:spacing w:before="120" w:after="0"/>
        <w:rPr>
          <w:sz w:val="24"/>
          <w:szCs w:val="24"/>
        </w:rPr>
      </w:pPr>
      <w:r>
        <w:rPr>
          <w:sz w:val="24"/>
          <w:szCs w:val="24"/>
        </w:rPr>
        <w:t>12 octombrie, în intervalul 10.00-14.00</w:t>
      </w:r>
    </w:p>
    <w:p w:rsidR="00CA2D3C" w:rsidRDefault="00CA2D3C" w:rsidP="00CA2D3C">
      <w:pPr>
        <w:spacing w:before="120" w:after="0"/>
        <w:rPr>
          <w:sz w:val="24"/>
          <w:szCs w:val="24"/>
        </w:rPr>
      </w:pPr>
      <w:r>
        <w:rPr>
          <w:sz w:val="24"/>
          <w:szCs w:val="24"/>
        </w:rPr>
        <w:t xml:space="preserve">13 octombrie, în intervalul </w:t>
      </w:r>
      <w:r w:rsidR="00581BB7">
        <w:rPr>
          <w:sz w:val="24"/>
          <w:szCs w:val="24"/>
        </w:rPr>
        <w:t>16.00-19.00</w:t>
      </w:r>
    </w:p>
    <w:p w:rsidR="00D13C2B" w:rsidRDefault="00581BB7" w:rsidP="00CA2D3C">
      <w:pPr>
        <w:spacing w:before="120" w:after="0"/>
        <w:rPr>
          <w:sz w:val="24"/>
          <w:szCs w:val="24"/>
        </w:rPr>
      </w:pPr>
      <w:r>
        <w:rPr>
          <w:sz w:val="24"/>
          <w:szCs w:val="24"/>
        </w:rPr>
        <w:t xml:space="preserve">Interviul va avea loc on line la adresa </w:t>
      </w:r>
      <w:hyperlink r:id="rId7" w:history="1">
        <w:r w:rsidRPr="00D21E7E">
          <w:rPr>
            <w:rStyle w:val="Hyperlink"/>
            <w:sz w:val="24"/>
            <w:szCs w:val="24"/>
          </w:rPr>
          <w:t>https://meet.google.com/qgb-dgfu-cbe</w:t>
        </w:r>
      </w:hyperlink>
    </w:p>
    <w:p w:rsidR="00581BB7" w:rsidRPr="00D13C2B" w:rsidRDefault="00581BB7" w:rsidP="00CA2D3C">
      <w:pPr>
        <w:spacing w:before="120" w:after="0"/>
        <w:rPr>
          <w:color w:val="FF0000"/>
          <w:sz w:val="24"/>
          <w:szCs w:val="24"/>
        </w:rPr>
      </w:pPr>
    </w:p>
    <w:p w:rsidR="00CA2D3C" w:rsidRDefault="00CA2D3C" w:rsidP="00CA2D3C">
      <w:pPr>
        <w:spacing w:before="120" w:after="0"/>
        <w:rPr>
          <w:sz w:val="24"/>
          <w:szCs w:val="24"/>
        </w:rPr>
      </w:pPr>
      <w:r>
        <w:rPr>
          <w:sz w:val="24"/>
          <w:szCs w:val="24"/>
        </w:rPr>
        <w:t>Studenții care au depus cererea de în</w:t>
      </w:r>
      <w:r w:rsidR="00581BB7">
        <w:rPr>
          <w:sz w:val="24"/>
          <w:szCs w:val="24"/>
        </w:rPr>
        <w:t>scriere</w:t>
      </w:r>
      <w:r>
        <w:rPr>
          <w:sz w:val="24"/>
          <w:szCs w:val="24"/>
        </w:rPr>
        <w:t xml:space="preserve"> vor participa la interviul online intr-o singură zi din cele două anunțate. Se pot conecta oricând, în intervalul anunța</w:t>
      </w:r>
      <w:r w:rsidR="00C95DD2">
        <w:rPr>
          <w:sz w:val="24"/>
          <w:szCs w:val="24"/>
        </w:rPr>
        <w:t>t</w:t>
      </w:r>
      <w:r w:rsidR="00C312CB">
        <w:rPr>
          <w:sz w:val="24"/>
          <w:szCs w:val="24"/>
        </w:rPr>
        <w:t>, în funcție de orarul cursurilor universitare.</w:t>
      </w:r>
    </w:p>
    <w:p w:rsidR="00C10DD3" w:rsidRDefault="00C10DD3" w:rsidP="00C10DD3">
      <w:pPr>
        <w:spacing w:before="120" w:after="0"/>
        <w:rPr>
          <w:sz w:val="24"/>
          <w:szCs w:val="24"/>
        </w:rPr>
      </w:pPr>
      <w:r w:rsidRPr="00C10DD3">
        <w:rPr>
          <w:sz w:val="24"/>
          <w:szCs w:val="24"/>
        </w:rPr>
        <w:t xml:space="preserve">Studenții înmatriculați pe locurile de la buget la facultățile de proveniență nu plătesc taxă de școlarizare la cursurile Nivelului I. Studenții înmatriculați pe locurile cu taxă la facultățile de proveniență vor </w:t>
      </w:r>
      <w:r>
        <w:rPr>
          <w:sz w:val="24"/>
          <w:szCs w:val="24"/>
        </w:rPr>
        <w:t>plăti taxa de școlarizare pentru parcurgerea modulului</w:t>
      </w:r>
      <w:r w:rsidR="00E95777">
        <w:rPr>
          <w:sz w:val="24"/>
          <w:szCs w:val="24"/>
        </w:rPr>
        <w:t xml:space="preserve"> în cuantum de 300 de lei pe an.</w:t>
      </w:r>
    </w:p>
    <w:p w:rsidR="00CA2D3C" w:rsidRDefault="00C95DD2" w:rsidP="00CA2D3C">
      <w:pPr>
        <w:spacing w:before="120" w:after="0"/>
        <w:rPr>
          <w:sz w:val="24"/>
          <w:szCs w:val="24"/>
        </w:rPr>
      </w:pPr>
      <w:r>
        <w:rPr>
          <w:sz w:val="24"/>
          <w:szCs w:val="24"/>
        </w:rPr>
        <w:t>Anunțarea rezultatelor se va face în intervalul 14-15 octombrie.</w:t>
      </w:r>
    </w:p>
    <w:p w:rsidR="003242D4" w:rsidRDefault="003242D4" w:rsidP="00CA2D3C">
      <w:pPr>
        <w:spacing w:before="120" w:after="0"/>
        <w:rPr>
          <w:sz w:val="24"/>
          <w:szCs w:val="24"/>
        </w:rPr>
      </w:pPr>
    </w:p>
    <w:p w:rsidR="003242D4" w:rsidRDefault="003242D4" w:rsidP="00CA2D3C">
      <w:pPr>
        <w:spacing w:before="120" w:after="0"/>
        <w:rPr>
          <w:sz w:val="24"/>
          <w:szCs w:val="24"/>
        </w:rPr>
      </w:pPr>
    </w:p>
    <w:p w:rsidR="00CA2D3C" w:rsidRPr="00CA2D3C" w:rsidRDefault="00CA2D3C" w:rsidP="00CA2D3C">
      <w:pPr>
        <w:spacing w:before="120" w:after="0"/>
        <w:rPr>
          <w:sz w:val="24"/>
          <w:szCs w:val="24"/>
        </w:rPr>
      </w:pPr>
    </w:p>
    <w:p w:rsidR="00CA2D3C" w:rsidRPr="005641A1" w:rsidRDefault="00CA2D3C" w:rsidP="00CA2D3C">
      <w:pPr>
        <w:spacing w:before="120" w:after="0"/>
        <w:jc w:val="center"/>
        <w:rPr>
          <w:b/>
          <w:bCs/>
          <w:sz w:val="28"/>
          <w:szCs w:val="28"/>
        </w:rPr>
      </w:pPr>
    </w:p>
    <w:p w:rsidR="00821502" w:rsidRPr="00821502" w:rsidRDefault="00821502" w:rsidP="00821502"/>
    <w:sectPr w:rsidR="00821502" w:rsidRPr="00821502" w:rsidSect="00F625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7AC" w:rsidRDefault="00A617AC" w:rsidP="000D0582">
      <w:pPr>
        <w:spacing w:after="0" w:line="240" w:lineRule="auto"/>
      </w:pPr>
      <w:r>
        <w:separator/>
      </w:r>
    </w:p>
  </w:endnote>
  <w:endnote w:type="continuationSeparator" w:id="1">
    <w:p w:rsidR="00A617AC" w:rsidRDefault="00A617AC" w:rsidP="000D0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8F9" w:rsidRDefault="001938F9">
    <w:pPr>
      <w:pStyle w:val="Footer"/>
    </w:pPr>
    <w:r w:rsidRPr="001938F9">
      <w:rPr>
        <w:noProof/>
        <w:lang w:val="en-US"/>
      </w:rPr>
      <w:drawing>
        <wp:inline distT="0" distB="0" distL="0" distR="0">
          <wp:extent cx="5760720" cy="544683"/>
          <wp:effectExtent l="19050" t="0" r="0" b="0"/>
          <wp:docPr id="4" name="Picture 4" descr="Footer 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FSP"/>
                  <pic:cNvPicPr>
                    <a:picLocks noChangeAspect="1" noChangeArrowheads="1"/>
                  </pic:cNvPicPr>
                </pic:nvPicPr>
                <pic:blipFill>
                  <a:blip r:embed="rId1"/>
                  <a:srcRect/>
                  <a:stretch>
                    <a:fillRect/>
                  </a:stretch>
                </pic:blipFill>
                <pic:spPr bwMode="auto">
                  <a:xfrm>
                    <a:off x="0" y="0"/>
                    <a:ext cx="5760720" cy="544683"/>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7AC" w:rsidRDefault="00A617AC" w:rsidP="000D0582">
      <w:pPr>
        <w:spacing w:after="0" w:line="240" w:lineRule="auto"/>
      </w:pPr>
      <w:r>
        <w:separator/>
      </w:r>
    </w:p>
  </w:footnote>
  <w:footnote w:type="continuationSeparator" w:id="1">
    <w:p w:rsidR="00A617AC" w:rsidRDefault="00A617AC" w:rsidP="000D05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582" w:rsidRDefault="000D0582">
    <w:pPr>
      <w:pStyle w:val="Header"/>
    </w:pPr>
    <w:r>
      <w:rPr>
        <w:noProof/>
        <w:lang w:val="en-US"/>
      </w:rPr>
      <w:drawing>
        <wp:inline distT="0" distB="0" distL="0" distR="0">
          <wp:extent cx="5760720" cy="655504"/>
          <wp:effectExtent l="19050" t="0" r="0" b="0"/>
          <wp:docPr id="1" name="Picture 1" descr="http://politice.ro/sites/default/files/header_snspa_fsp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itice.ro/sites/default/files/header_snspa_fsp_0.png"/>
                  <pic:cNvPicPr>
                    <a:picLocks noChangeAspect="1" noChangeArrowheads="1"/>
                  </pic:cNvPicPr>
                </pic:nvPicPr>
                <pic:blipFill>
                  <a:blip r:embed="rId1"/>
                  <a:srcRect/>
                  <a:stretch>
                    <a:fillRect/>
                  </a:stretch>
                </pic:blipFill>
                <pic:spPr bwMode="auto">
                  <a:xfrm>
                    <a:off x="0" y="0"/>
                    <a:ext cx="5760720" cy="655504"/>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1502"/>
    <w:rsid w:val="000D0582"/>
    <w:rsid w:val="001938F9"/>
    <w:rsid w:val="003242D4"/>
    <w:rsid w:val="00412EB5"/>
    <w:rsid w:val="00452221"/>
    <w:rsid w:val="00581BB7"/>
    <w:rsid w:val="006C249A"/>
    <w:rsid w:val="006C2A06"/>
    <w:rsid w:val="00821502"/>
    <w:rsid w:val="008849C4"/>
    <w:rsid w:val="00A617AC"/>
    <w:rsid w:val="00B81CC5"/>
    <w:rsid w:val="00C10DD3"/>
    <w:rsid w:val="00C312CB"/>
    <w:rsid w:val="00C95DD2"/>
    <w:rsid w:val="00CA2D3C"/>
    <w:rsid w:val="00D13C2B"/>
    <w:rsid w:val="00D31A73"/>
    <w:rsid w:val="00E06D57"/>
    <w:rsid w:val="00E95777"/>
    <w:rsid w:val="00F62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3C"/>
    <w:rPr>
      <w:color w:val="0563C1" w:themeColor="hyperlink"/>
      <w:u w:val="single"/>
    </w:rPr>
  </w:style>
  <w:style w:type="character" w:customStyle="1" w:styleId="UnresolvedMention">
    <w:name w:val="Unresolved Mention"/>
    <w:basedOn w:val="DefaultParagraphFont"/>
    <w:uiPriority w:val="99"/>
    <w:semiHidden/>
    <w:unhideWhenUsed/>
    <w:rsid w:val="00CA2D3C"/>
    <w:rPr>
      <w:color w:val="605E5C"/>
      <w:shd w:val="clear" w:color="auto" w:fill="E1DFDD"/>
    </w:rPr>
  </w:style>
  <w:style w:type="paragraph" w:styleId="NoSpacing">
    <w:name w:val="No Spacing"/>
    <w:uiPriority w:val="1"/>
    <w:qFormat/>
    <w:rsid w:val="00C10DD3"/>
    <w:pPr>
      <w:spacing w:after="0" w:line="240" w:lineRule="auto"/>
    </w:pPr>
    <w:rPr>
      <w:rFonts w:ascii="Calibri" w:eastAsia="Calibri" w:hAnsi="Calibri" w:cs="Times New Roman"/>
      <w:lang w:val="en-US"/>
    </w:rPr>
  </w:style>
  <w:style w:type="paragraph" w:styleId="Header">
    <w:name w:val="header"/>
    <w:basedOn w:val="Normal"/>
    <w:link w:val="HeaderChar"/>
    <w:uiPriority w:val="99"/>
    <w:semiHidden/>
    <w:unhideWhenUsed/>
    <w:rsid w:val="000D058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D0582"/>
  </w:style>
  <w:style w:type="paragraph" w:styleId="Footer">
    <w:name w:val="footer"/>
    <w:basedOn w:val="Normal"/>
    <w:link w:val="FooterChar"/>
    <w:uiPriority w:val="99"/>
    <w:semiHidden/>
    <w:unhideWhenUsed/>
    <w:rsid w:val="000D0582"/>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0D0582"/>
  </w:style>
  <w:style w:type="paragraph" w:styleId="BalloonText">
    <w:name w:val="Balloon Text"/>
    <w:basedOn w:val="Normal"/>
    <w:link w:val="BalloonTextChar"/>
    <w:uiPriority w:val="99"/>
    <w:semiHidden/>
    <w:unhideWhenUsed/>
    <w:rsid w:val="000D0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et.google.com/qgb-dgfu-c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a.vele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Velea</dc:creator>
  <cp:lastModifiedBy>dena</cp:lastModifiedBy>
  <cp:revision>6</cp:revision>
  <dcterms:created xsi:type="dcterms:W3CDTF">2020-10-08T08:58:00Z</dcterms:created>
  <dcterms:modified xsi:type="dcterms:W3CDTF">2020-10-08T09:20:00Z</dcterms:modified>
</cp:coreProperties>
</file>